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0C" w:rsidRDefault="009A3C0C" w:rsidP="00636E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2pt;margin-top:-32.85pt;width:492.2pt;height:39.8pt;z-index:251658240;mso-height-percent:200;mso-height-percent:200;mso-width-relative:margin;mso-height-relative:margin" fillcolor="none" stroked="f" strokecolor="#d99594">
            <v:fill color2="fill darken(118)" rotate="t" angle="-90" method="linear sigma" focus="100%" type="gradient"/>
            <v:textbox style="mso-fit-shape-to-text:t">
              <w:txbxContent>
                <w:p w:rsidR="009A3C0C" w:rsidRPr="00E97558" w:rsidRDefault="009A3C0C" w:rsidP="009A3C0C">
                  <w:r>
                    <w:rPr>
                      <w:noProof/>
                    </w:rPr>
                    <w:drawing>
                      <wp:inline distT="0" distB="0" distL="0" distR="0">
                        <wp:extent cx="6068060" cy="414020"/>
                        <wp:effectExtent l="19050" t="0" r="8890" b="0"/>
                        <wp:docPr id="3" name="12 Resim" descr="Form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C0C" w:rsidRDefault="009A3C0C" w:rsidP="00636E5E">
      <w:pPr>
        <w:rPr>
          <w:rFonts w:ascii="Arial" w:hAnsi="Arial" w:cs="Arial"/>
          <w:b/>
          <w:sz w:val="20"/>
          <w:szCs w:val="20"/>
        </w:rPr>
      </w:pPr>
    </w:p>
    <w:p w:rsidR="00014E8C" w:rsidRPr="009A3C0C" w:rsidRDefault="00014E8C" w:rsidP="009A3C0C">
      <w:pPr>
        <w:jc w:val="center"/>
        <w:rPr>
          <w:rFonts w:ascii="Arial" w:hAnsi="Arial" w:cs="Arial"/>
          <w:b/>
          <w:sz w:val="20"/>
          <w:szCs w:val="20"/>
        </w:rPr>
      </w:pPr>
      <w:r w:rsidRPr="009A3C0C">
        <w:rPr>
          <w:rFonts w:ascii="Arial" w:hAnsi="Arial" w:cs="Arial"/>
          <w:b/>
          <w:sz w:val="20"/>
          <w:szCs w:val="20"/>
        </w:rPr>
        <w:t>NADİR ESER KULLANIM FORMU</w:t>
      </w:r>
    </w:p>
    <w:p w:rsidR="00014E8C" w:rsidRDefault="00014E8C" w:rsidP="00014E8C">
      <w:pPr>
        <w:jc w:val="center"/>
        <w:rPr>
          <w:rFonts w:ascii="Arial" w:hAnsi="Arial" w:cs="Arial"/>
          <w:b/>
          <w:sz w:val="20"/>
          <w:szCs w:val="20"/>
        </w:rPr>
      </w:pPr>
    </w:p>
    <w:p w:rsidR="009A3C0C" w:rsidRPr="009A3C0C" w:rsidRDefault="009A3C0C" w:rsidP="00014E8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40"/>
        <w:gridCol w:w="6880"/>
      </w:tblGrid>
      <w:tr w:rsidR="00C422F9" w:rsidRPr="009A3C0C">
        <w:trPr>
          <w:trHeight w:val="25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Yazar*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Yayın adı*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Makale adı*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Yer No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ISSN/ISBN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2F9" w:rsidRPr="009A3C0C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Yıl*/Cilt*/Sayı*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2F9" w:rsidRPr="009A3C0C" w:rsidRDefault="00C42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</w:p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80"/>
        <w:gridCol w:w="6820"/>
      </w:tblGrid>
      <w:tr w:rsidR="00014E8C" w:rsidRPr="009A3C0C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Başvuranın Adı Soyadı*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Fakülte veya enstitü*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Ünvan*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Telefon*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İTÜ E-posta*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14E8C" w:rsidRPr="009A3C0C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Başvuru Tarihi*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14E8C" w:rsidRPr="009A3C0C" w:rsidRDefault="00014E8C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>*İşaretli alanları mutlaka doldurunuz.</w:t>
      </w:r>
    </w:p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</w:p>
    <w:p w:rsidR="00014E8C" w:rsidRPr="009A3C0C" w:rsidRDefault="00014E8C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>İlgili Birim tarafından doldurulacaktır.</w:t>
      </w:r>
    </w:p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520"/>
        <w:gridCol w:w="1460"/>
        <w:gridCol w:w="1600"/>
        <w:gridCol w:w="3620"/>
      </w:tblGrid>
      <w:tr w:rsidR="00014E8C" w:rsidRPr="009A3C0C">
        <w:trPr>
          <w:trHeight w:val="51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İşleme Alınma Tarihi      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Kullanım Tarihi 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Açıklamalar</w:t>
            </w:r>
          </w:p>
        </w:tc>
      </w:tr>
      <w:tr w:rsidR="00014E8C" w:rsidRPr="009A3C0C">
        <w:trPr>
          <w:trHeight w:val="47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DANIŞMA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E8C" w:rsidRPr="009A3C0C" w:rsidRDefault="00014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C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14E8C" w:rsidRPr="009A3C0C" w:rsidRDefault="00014E8C" w:rsidP="00014E8C">
      <w:pPr>
        <w:rPr>
          <w:rFonts w:ascii="Arial" w:hAnsi="Arial" w:cs="Arial"/>
          <w:b/>
          <w:sz w:val="20"/>
          <w:szCs w:val="20"/>
        </w:rPr>
      </w:pPr>
      <w:r w:rsidRPr="009A3C0C">
        <w:rPr>
          <w:rFonts w:ascii="Arial" w:hAnsi="Arial" w:cs="Arial"/>
          <w:b/>
          <w:sz w:val="20"/>
          <w:szCs w:val="20"/>
        </w:rPr>
        <w:t>NOTLAR:</w:t>
      </w:r>
    </w:p>
    <w:p w:rsidR="00014E8C" w:rsidRPr="009A3C0C" w:rsidRDefault="00014E8C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 xml:space="preserve">İTÜ Kütüphanelerinde nadir eserlerin dijitalleştirme çalışmaları devam etmektedir. </w:t>
      </w:r>
    </w:p>
    <w:p w:rsidR="00CF5A4B" w:rsidRPr="009A3C0C" w:rsidRDefault="00014E8C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>Bu çalışmalar sırasında kullanıcı taleplerine öncelik verilmektedir.</w:t>
      </w:r>
    </w:p>
    <w:p w:rsidR="00CF5A4B" w:rsidRPr="009A3C0C" w:rsidRDefault="00CF5A4B" w:rsidP="00014E8C">
      <w:pPr>
        <w:rPr>
          <w:rFonts w:ascii="Arial" w:hAnsi="Arial" w:cs="Arial"/>
          <w:b/>
          <w:bCs/>
          <w:sz w:val="20"/>
          <w:szCs w:val="20"/>
        </w:rPr>
      </w:pPr>
    </w:p>
    <w:p w:rsidR="00014E8C" w:rsidRPr="009A3C0C" w:rsidRDefault="00014E8C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>Nadir eserlerin orijinal nüshaları kullanıcıya verilmemekte ve kullanıcılar tarafından</w:t>
      </w:r>
    </w:p>
    <w:p w:rsidR="004B7357" w:rsidRPr="009A3C0C" w:rsidRDefault="00014E8C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>istenen eserlerin fotokopisi çekilmemekte ancak KDDB'ca istenen eserlerin dijitalleştirilmesine öncelik verilmektedir.</w:t>
      </w:r>
    </w:p>
    <w:p w:rsidR="00CF5A4B" w:rsidRPr="009A3C0C" w:rsidRDefault="00CF5A4B" w:rsidP="00014E8C">
      <w:pPr>
        <w:rPr>
          <w:rFonts w:ascii="Arial" w:hAnsi="Arial" w:cs="Arial"/>
          <w:b/>
          <w:bCs/>
          <w:sz w:val="20"/>
          <w:szCs w:val="20"/>
        </w:rPr>
      </w:pPr>
    </w:p>
    <w:p w:rsidR="00014E8C" w:rsidRPr="009A3C0C" w:rsidRDefault="004B7357" w:rsidP="00014E8C">
      <w:pPr>
        <w:rPr>
          <w:rFonts w:ascii="Arial" w:hAnsi="Arial" w:cs="Arial"/>
          <w:b/>
          <w:bCs/>
          <w:sz w:val="20"/>
          <w:szCs w:val="20"/>
        </w:rPr>
      </w:pPr>
      <w:r w:rsidRPr="009A3C0C">
        <w:rPr>
          <w:rFonts w:ascii="Arial" w:hAnsi="Arial" w:cs="Arial"/>
          <w:b/>
          <w:bCs/>
          <w:sz w:val="20"/>
          <w:szCs w:val="20"/>
        </w:rPr>
        <w:t xml:space="preserve">DVD ortamında kullanıma sunulan nadir eserin kopyalanmasına, telif hakları sorunları nedeniyle izin verilmemektedir. Nadir eserden ihtiyacı ölçüsünde çıktı alabilmesine izin verilmektedir. </w:t>
      </w:r>
    </w:p>
    <w:sectPr w:rsidR="00014E8C" w:rsidRPr="009A3C0C" w:rsidSect="002B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14E8C"/>
    <w:rsid w:val="00014E8C"/>
    <w:rsid w:val="001C0B81"/>
    <w:rsid w:val="002B3427"/>
    <w:rsid w:val="0031575A"/>
    <w:rsid w:val="004B7357"/>
    <w:rsid w:val="00636E5E"/>
    <w:rsid w:val="009A3C0C"/>
    <w:rsid w:val="00B13EA4"/>
    <w:rsid w:val="00C422F9"/>
    <w:rsid w:val="00C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A3C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NADİR ESER KULLANIM FORMU</vt:lpstr>
    </vt:vector>
  </TitlesOfParts>
  <Company>itü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NADİR ESER KULLANIM FORMU</dc:title>
  <dc:creator>Personel</dc:creator>
  <cp:lastModifiedBy>Personel</cp:lastModifiedBy>
  <cp:revision>2</cp:revision>
  <dcterms:created xsi:type="dcterms:W3CDTF">2011-09-08T11:22:00Z</dcterms:created>
  <dcterms:modified xsi:type="dcterms:W3CDTF">2011-09-08T11:22:00Z</dcterms:modified>
</cp:coreProperties>
</file>